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5" w:rsidRDefault="00D15E35" w:rsidP="00D15E3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5E35" w:rsidRPr="00260EEB" w:rsidRDefault="00D15E35" w:rsidP="00AE79E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Гарнага</w:t>
      </w:r>
      <w:proofErr w:type="spellEnd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Лариса Павловна                                    </w:t>
      </w:r>
    </w:p>
    <w:p w:rsidR="00D15E35" w:rsidRPr="00260EEB" w:rsidRDefault="00D15E35" w:rsidP="00AE79E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:rsidR="00D15E35" w:rsidRPr="00260EEB" w:rsidRDefault="00D15E35" w:rsidP="00AE79E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garnaga_larisa@</w:t>
      </w:r>
      <w:proofErr w:type="spellEnd"/>
      <w:r w:rsidRPr="00260E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260E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35DC" w:rsidRPr="00260EEB" w:rsidRDefault="00D15E35" w:rsidP="00AE79E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тезисы</w:t>
      </w:r>
    </w:p>
    <w:p w:rsidR="000A476B" w:rsidRDefault="00456ADA" w:rsidP="00AE79E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Информационная среда ИВДИВО </w:t>
      </w:r>
      <w:r w:rsidR="000A476B" w:rsidRPr="00260EEB">
        <w:rPr>
          <w:rFonts w:ascii="Times New Roman" w:eastAsia="Times New Roman" w:hAnsi="Times New Roman" w:cs="Times New Roman"/>
          <w:bCs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ем </w:t>
      </w:r>
      <w:proofErr w:type="spellStart"/>
      <w:r w:rsidR="000A476B" w:rsidRPr="00260EEB">
        <w:rPr>
          <w:rFonts w:ascii="Times New Roman" w:eastAsia="Times New Roman" w:hAnsi="Times New Roman" w:cs="Times New Roman"/>
          <w:bCs/>
          <w:sz w:val="24"/>
          <w:szCs w:val="24"/>
        </w:rPr>
        <w:t>Алфавитности</w:t>
      </w:r>
      <w:proofErr w:type="spellEnd"/>
      <w:r w:rsidR="000A476B"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F458B" w:rsidRPr="002D10C8" w:rsidRDefault="00456ADA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4F458B" w:rsidRPr="002D10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пунктами 5 и 6 Семи направлений деятельности МАИ</w:t>
      </w:r>
    </w:p>
    <w:p w:rsidR="004F458B" w:rsidRPr="002D10C8" w:rsidRDefault="004F458B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>5. МАИ способствует переходу каждого человека из категории «читатель» в категорию «писатель», то есть из позиции потребителя информации в позицию автора, в первую очередь, автора текстов.</w:t>
      </w:r>
    </w:p>
    <w:p w:rsidR="004F458B" w:rsidRPr="002D10C8" w:rsidRDefault="004F458B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 xml:space="preserve">6. МАИ стимулирует развитие и выявление индивидуальности каждого человека </w:t>
      </w:r>
      <w:proofErr w:type="spellStart"/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>посредствомего</w:t>
      </w:r>
      <w:proofErr w:type="spellEnd"/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информационной разработанности. Индивидуальность, как выражение неповторимой специфики Духа человека в его взаимодействиях с другими людьми, обуславливается качеством и количеством информационной насыщенности внутренней организации жизни каждого. Метагалактический Дух человека взращивается метагалактической информацией, читателем и (или) автором которой он является.</w:t>
      </w:r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F458B" w:rsidRDefault="004F458B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D1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помощь исполнения поручения Главы ИВДИВО о выпуске сборников «Команда Философов Синтеза и название региона» данного на </w:t>
      </w:r>
      <w:r w:rsidRPr="002531F1">
        <w:rPr>
          <w:rFonts w:ascii="Times New Roman" w:eastAsia="Times New Roman" w:hAnsi="Times New Roman" w:cs="Times New Roman"/>
          <w:bCs/>
          <w:sz w:val="24"/>
          <w:szCs w:val="24"/>
        </w:rPr>
        <w:t>Проекте МАИ 2023-08-08 Москва</w:t>
      </w:r>
    </w:p>
    <w:p w:rsidR="002531F1" w:rsidRPr="002531F1" w:rsidRDefault="002531F1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458B" w:rsidRDefault="00A55366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развивать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Алфавитность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Речь в соответствии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Алфавитностью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ИВО. </w:t>
      </w:r>
    </w:p>
    <w:p w:rsidR="00A55366" w:rsidRDefault="00A55366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Алфавитность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первую очередь </w:t>
      </w:r>
      <w:r w:rsidR="00365F69">
        <w:rPr>
          <w:rFonts w:ascii="Times New Roman" w:eastAsia="Times New Roman" w:hAnsi="Times New Roman" w:cs="Times New Roman"/>
          <w:bCs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светским общением с Изначально Вышестоящим Отцом и Аватарами Синтеза. Сопереживанием их Голосу и манере говорить. Темой для диалога могут быть не только "рабочие моменты" в практиках, но и Дело порученное И</w:t>
      </w:r>
      <w:r w:rsidR="00365F69">
        <w:rPr>
          <w:rFonts w:ascii="Times New Roman" w:eastAsia="Times New Roman" w:hAnsi="Times New Roman" w:cs="Times New Roman"/>
          <w:bCs/>
          <w:sz w:val="24"/>
          <w:szCs w:val="24"/>
        </w:rPr>
        <w:t>значально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F69">
        <w:rPr>
          <w:rFonts w:ascii="Times New Roman" w:eastAsia="Times New Roman" w:hAnsi="Times New Roman" w:cs="Times New Roman"/>
          <w:bCs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Аватарами. А также полезно озвучивать перед Аватарами итоги ночных и дневных подготовок и отрывки из прочитанных Книг Синтеза.</w:t>
      </w:r>
    </w:p>
    <w:p w:rsidR="00A55366" w:rsidRDefault="00A55366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Искусство грамотно и четко отвечать Владыкам взращивалось еще в ученичестве пятой расы. Часто </w:t>
      </w:r>
      <w:r w:rsidR="00AE28A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Посвященный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 </w:t>
      </w:r>
      <w:r w:rsidR="00AE28A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получить поощрение или наказание в результате сказанного учителю одного слова или умения тонко владеть </w:t>
      </w:r>
      <w:proofErr w:type="spellStart"/>
      <w:r w:rsidR="00AE28AA">
        <w:rPr>
          <w:rFonts w:ascii="Times New Roman" w:eastAsia="Times New Roman" w:hAnsi="Times New Roman" w:cs="Times New Roman"/>
          <w:bCs/>
          <w:sz w:val="24"/>
          <w:szCs w:val="24"/>
        </w:rPr>
        <w:t>Дзеном</w:t>
      </w:r>
      <w:proofErr w:type="spellEnd"/>
      <w:r w:rsidR="00AE28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28AA" w:rsidRDefault="00AE28AA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новой Эпохе мы получили возможность напрямую общаться с Отцом и Иерархами. Однако чтобы это общение было максимально </w:t>
      </w:r>
      <w:r w:rsidR="002531F1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взращивать </w:t>
      </w:r>
      <w:hyperlink r:id="rId5" w:history="1">
        <w:r w:rsidR="00365F69" w:rsidRPr="00365F69">
          <w:rPr>
            <w:rFonts w:ascii="Times New Roman" w:eastAsia="Times New Roman" w:hAnsi="Times New Roman" w:cs="Times New Roman"/>
            <w:sz w:val="24"/>
            <w:szCs w:val="24"/>
          </w:rPr>
          <w:t>Энциклопедичность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 Один из способов ее развития</w:t>
      </w:r>
      <w:r w:rsidR="002531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чтение книг Синтеза в </w:t>
      </w:r>
      <w:r w:rsidR="002531F1">
        <w:rPr>
          <w:rFonts w:ascii="Times New Roman" w:eastAsia="Times New Roman" w:hAnsi="Times New Roman" w:cs="Times New Roman"/>
          <w:bCs/>
          <w:sz w:val="24"/>
          <w:szCs w:val="24"/>
        </w:rPr>
        <w:t>библиотеках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залах Изначально Вышестоящих Аватаров и личных служебных зданиях.</w:t>
      </w:r>
    </w:p>
    <w:p w:rsidR="00E236AA" w:rsidRDefault="00AE28AA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должно включать в себя в первую очередь сопереживание заложенному в текст Огню и Синтезу </w:t>
      </w:r>
      <w:r w:rsidR="00E236AA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Отца. </w:t>
      </w:r>
    </w:p>
    <w:p w:rsidR="00E236AA" w:rsidRDefault="00E236AA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Распознание Сути, Смысла и других Частностей, заложенной Информации и Информационных контекстов. </w:t>
      </w:r>
    </w:p>
    <w:p w:rsidR="00E236AA" w:rsidRDefault="00E236AA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Умение различать отдельные фразы, слова и буквы, а  также их субъядерное строение.</w:t>
      </w:r>
    </w:p>
    <w:p w:rsidR="00E236AA" w:rsidRDefault="002531F1" w:rsidP="00E236AA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Используя </w:t>
      </w:r>
      <w:r w:rsidR="00E236A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E236AA"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етоды стяжания, </w:t>
      </w:r>
      <w:proofErr w:type="spellStart"/>
      <w:r w:rsidR="00E236AA" w:rsidRPr="00260EEB">
        <w:rPr>
          <w:rFonts w:ascii="Times New Roman" w:eastAsia="Times New Roman" w:hAnsi="Times New Roman" w:cs="Times New Roman"/>
          <w:bCs/>
          <w:sz w:val="24"/>
          <w:szCs w:val="24"/>
        </w:rPr>
        <w:t>возжигания</w:t>
      </w:r>
      <w:proofErr w:type="spellEnd"/>
      <w:r w:rsidR="00E236AA"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преображения, наблюдения, выявления Алфавита, </w:t>
      </w:r>
      <w:proofErr w:type="spellStart"/>
      <w:r w:rsidR="00E236AA" w:rsidRPr="00260EEB">
        <w:rPr>
          <w:rFonts w:ascii="Times New Roman" w:eastAsia="Times New Roman" w:hAnsi="Times New Roman" w:cs="Times New Roman"/>
          <w:bCs/>
          <w:sz w:val="24"/>
          <w:szCs w:val="24"/>
        </w:rPr>
        <w:t>Алфавитности</w:t>
      </w:r>
      <w:proofErr w:type="spellEnd"/>
      <w:r w:rsidR="00E236AA"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 в целом и его буквенного выражения.</w:t>
      </w:r>
    </w:p>
    <w:p w:rsidR="002531F1" w:rsidRPr="00260EEB" w:rsidRDefault="002531F1" w:rsidP="002531F1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приводит к выявлению и оперированию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Алфавитностью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текста. А также сложению личной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Алфавитности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>Полномочны</w:t>
      </w:r>
      <w:r w:rsidR="00A67B97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36AA" w:rsidRPr="00260EEB" w:rsidRDefault="00E236AA" w:rsidP="00E236AA">
      <w:pPr>
        <w:spacing w:after="0" w:line="240" w:lineRule="auto"/>
        <w:ind w:left="-567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>Оттачива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260E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5F69">
        <w:rPr>
          <w:rFonts w:ascii="Times New Roman" w:eastAsia="Times New Roman" w:hAnsi="Times New Roman" w:cs="Times New Roman"/>
          <w:bCs/>
          <w:sz w:val="24"/>
          <w:szCs w:val="24"/>
        </w:rPr>
        <w:t>мастерств</w:t>
      </w:r>
      <w:r w:rsidR="00A67B9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65F6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читать, писать, говорить, слушать, проникаться и действовать алфавитным своеобразием </w:t>
      </w:r>
      <w:r w:rsidR="00365F69" w:rsidRPr="00365F69">
        <w:rPr>
          <w:rFonts w:ascii="Times New Roman" w:eastAsia="Times New Roman" w:hAnsi="Times New Roman" w:cs="Times New Roman"/>
          <w:bCs/>
          <w:sz w:val="24"/>
          <w:szCs w:val="24"/>
        </w:rPr>
        <w:t>Учения Синтеза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>Должностно</w:t>
      </w:r>
      <w:proofErr w:type="spellEnd"/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Полномочными приводит </w:t>
      </w:r>
      <w:r w:rsidR="00365F6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созданию корректн</w:t>
      </w:r>
      <w:r w:rsidR="00365F69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</w:t>
      </w:r>
      <w:r w:rsidR="00A67B97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</w:t>
      </w:r>
      <w:r w:rsidR="00A67B9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456A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ИВДИВО.</w:t>
      </w:r>
    </w:p>
    <w:p w:rsidR="00E236AA" w:rsidRPr="00260EEB" w:rsidRDefault="00E236AA" w:rsidP="004F458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236AA" w:rsidRPr="00260EEB" w:rsidSect="00D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characterSpacingControl w:val="doNotCompress"/>
  <w:compat/>
  <w:rsids>
    <w:rsidRoot w:val="00ED6768"/>
    <w:rsid w:val="00026843"/>
    <w:rsid w:val="000A476B"/>
    <w:rsid w:val="0016655B"/>
    <w:rsid w:val="002531F1"/>
    <w:rsid w:val="00260EEB"/>
    <w:rsid w:val="002D10C8"/>
    <w:rsid w:val="002D1FEF"/>
    <w:rsid w:val="00304A60"/>
    <w:rsid w:val="003402B6"/>
    <w:rsid w:val="00365F69"/>
    <w:rsid w:val="00456ADA"/>
    <w:rsid w:val="004C0051"/>
    <w:rsid w:val="004F458B"/>
    <w:rsid w:val="006A1185"/>
    <w:rsid w:val="006D37F9"/>
    <w:rsid w:val="0073213C"/>
    <w:rsid w:val="0075565D"/>
    <w:rsid w:val="00785FD0"/>
    <w:rsid w:val="007E27C3"/>
    <w:rsid w:val="0080508E"/>
    <w:rsid w:val="00940B66"/>
    <w:rsid w:val="00944C70"/>
    <w:rsid w:val="009D67D3"/>
    <w:rsid w:val="00A55366"/>
    <w:rsid w:val="00A67B97"/>
    <w:rsid w:val="00AE28AA"/>
    <w:rsid w:val="00AE79E7"/>
    <w:rsid w:val="00B146A5"/>
    <w:rsid w:val="00C30B9C"/>
    <w:rsid w:val="00C33483"/>
    <w:rsid w:val="00C40E6A"/>
    <w:rsid w:val="00C95E05"/>
    <w:rsid w:val="00CA1892"/>
    <w:rsid w:val="00D15E35"/>
    <w:rsid w:val="00DA35DC"/>
    <w:rsid w:val="00DA49A3"/>
    <w:rsid w:val="00DD78E4"/>
    <w:rsid w:val="00E14130"/>
    <w:rsid w:val="00E236AA"/>
    <w:rsid w:val="00E66375"/>
    <w:rsid w:val="00EB1416"/>
    <w:rsid w:val="00ED6768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46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146A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65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opera&amp;hs=8r8&amp;sca_esv=bc11e83389bb529e&amp;q=%D0%AD%D0%BD%D1%86%D0%B8%D0%BA%D0%BB%D0%BE%D0%BF%D0%B5%D0%B4%D0%B8%D1%87%D0%BD%D0%BE%D1%81%D1%82%D1%8C&amp;spell=1&amp;sa=X&amp;ved=2ahUKEwjnkfvakY2FAxX-FRAIHRk-Aj8QkeECKAB6BAgI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0878-C045-4296-9516-ED818A0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2024-03-24T14:46:00Z</cp:lastPrinted>
  <dcterms:created xsi:type="dcterms:W3CDTF">2024-03-24T13:45:00Z</dcterms:created>
  <dcterms:modified xsi:type="dcterms:W3CDTF">2024-03-24T15:00:00Z</dcterms:modified>
</cp:coreProperties>
</file>